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  <w:alias w:val="Name of Practice"/>
        <w:tag w:val=""/>
        <w:id w:val="220343643"/>
        <w:placeholder>
          <w:docPart w:val="A272ED33EDBD45BCA2D70AF0E11E256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212E27A5" w14:textId="77777777" w:rsidR="00BD35FF" w:rsidRPr="00A13C30" w:rsidRDefault="008063EA" w:rsidP="00BD35FF">
          <w:pPr>
            <w:keepNext/>
            <w:keepLines/>
            <w:spacing w:before="40" w:after="0"/>
            <w:jc w:val="center"/>
            <w:outlineLvl w:val="1"/>
            <w:rPr>
              <w:rFonts w:ascii="Times New Roman" w:eastAsiaTheme="majorEastAsia" w:hAnsi="Times New Roman" w:cs="Times New Roman"/>
              <w:color w:val="2E74B5" w:themeColor="accent1" w:themeShade="BF"/>
              <w:sz w:val="28"/>
              <w:szCs w:val="28"/>
            </w:rPr>
          </w:pPr>
          <w:r>
            <w:rPr>
              <w:rFonts w:ascii="Times New Roman" w:eastAsiaTheme="majorEastAsia" w:hAnsi="Times New Roman" w:cs="Times New Roman"/>
              <w:color w:val="2E74B5" w:themeColor="accent1" w:themeShade="BF"/>
              <w:sz w:val="28"/>
              <w:szCs w:val="28"/>
            </w:rPr>
            <w:t>EEB 470 Senior Tutorial</w:t>
          </w:r>
        </w:p>
      </w:sdtContent>
    </w:sdt>
    <w:p w14:paraId="02B3B618" w14:textId="77777777" w:rsidR="000B50CC" w:rsidRPr="00A13C30" w:rsidRDefault="00BD35FF" w:rsidP="009B3C4E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</w:pPr>
      <w:r w:rsidRPr="00A13C30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  <w:t xml:space="preserve">Department of Ecology and </w:t>
      </w:r>
      <w:r w:rsidR="00451223" w:rsidRPr="00A13C30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  <w:t>Evolutionary Biology</w:t>
      </w:r>
    </w:p>
    <w:tbl>
      <w:tblPr>
        <w:tblW w:w="5000" w:type="pct"/>
        <w:tblBorders>
          <w:top w:val="single" w:sz="4" w:space="0" w:color="AEAAAA" w:themeColor="background2" w:themeShade="BF"/>
          <w:left w:val="single" w:sz="12" w:space="0" w:color="7F7F7F" w:themeColor="text1" w:themeTint="80"/>
          <w:bottom w:val="single" w:sz="4" w:space="0" w:color="auto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058"/>
      </w:tblGrid>
      <w:tr w:rsidR="00D220A8" w:rsidRPr="00B10D3B" w14:paraId="4583DD83" w14:textId="77777777" w:rsidTr="00A13C30">
        <w:tc>
          <w:tcPr>
            <w:tcW w:w="11078" w:type="dxa"/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6238"/>
              <w:gridCol w:w="4790"/>
            </w:tblGrid>
            <w:tr w:rsidR="00D220A8" w:rsidRPr="00B10D3B" w14:paraId="70FFF4FC" w14:textId="77777777">
              <w:tc>
                <w:tcPr>
                  <w:tcW w:w="6272" w:type="dxa"/>
                  <w:vAlign w:val="center"/>
                </w:tcPr>
                <w:p w14:paraId="435D5F54" w14:textId="77777777" w:rsidR="00D220A8" w:rsidRPr="00B10D3B" w:rsidRDefault="0056378B" w:rsidP="00860D3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344EA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Submission </w:t>
                  </w:r>
                  <w:r w:rsidR="00860D37"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4816" w:type="dxa"/>
                  <w:vAlign w:val="center"/>
                </w:tcPr>
                <w:p w14:paraId="701F0496" w14:textId="77777777" w:rsidR="00D220A8" w:rsidRPr="00B10D3B" w:rsidRDefault="00C21DC7" w:rsidP="00860D3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Semester:</w:t>
                  </w:r>
                </w:p>
              </w:tc>
            </w:tr>
          </w:tbl>
          <w:p w14:paraId="2666698D" w14:textId="77777777" w:rsidR="00D220A8" w:rsidRPr="00B10D3B" w:rsidRDefault="00860D37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B10D3B">
              <w:rPr>
                <w:rFonts w:ascii="Times New Roman" w:hAnsi="Times New Roman" w:cs="Times New Roman"/>
                <w:sz w:val="22"/>
                <w:szCs w:val="22"/>
              </w:rPr>
              <w:t>Student</w:t>
            </w:r>
            <w:r w:rsidR="00D812FA" w:rsidRPr="00B10D3B">
              <w:rPr>
                <w:rFonts w:ascii="Times New Roman" w:hAnsi="Times New Roman" w:cs="Times New Roman"/>
                <w:sz w:val="22"/>
                <w:szCs w:val="22"/>
              </w:rPr>
              <w:t xml:space="preserve"> INFORMATION</w:t>
            </w:r>
          </w:p>
          <w:tbl>
            <w:tblPr>
              <w:tblW w:w="11075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5025"/>
              <w:gridCol w:w="3150"/>
              <w:gridCol w:w="2880"/>
              <w:gridCol w:w="20"/>
            </w:tblGrid>
            <w:tr w:rsidR="00910D05" w:rsidRPr="00B10D3B" w14:paraId="33121EE1" w14:textId="77777777" w:rsidTr="00E956B6">
              <w:tc>
                <w:tcPr>
                  <w:tcW w:w="502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1EBFF65" w14:textId="77777777" w:rsidR="00910D05" w:rsidRPr="00B10D3B" w:rsidRDefault="0056378B" w:rsidP="00860D3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910D05"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Student’s Last Name: </w:t>
                  </w:r>
                </w:p>
              </w:tc>
              <w:tc>
                <w:tcPr>
                  <w:tcW w:w="315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15B18FE0" w14:textId="77777777" w:rsidR="00910D05" w:rsidRPr="00B10D3B" w:rsidRDefault="00910D05" w:rsidP="00860D3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First:  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7E9311B" w14:textId="77777777" w:rsidR="00910D05" w:rsidRPr="00B10D3B" w:rsidRDefault="00910D05" w:rsidP="00860D3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Middle:  </w:t>
                  </w:r>
                </w:p>
              </w:tc>
              <w:tc>
                <w:tcPr>
                  <w:tcW w:w="20" w:type="dxa"/>
                  <w:tcBorders>
                    <w:left w:val="nil"/>
                  </w:tcBorders>
                  <w:vAlign w:val="center"/>
                </w:tcPr>
                <w:p w14:paraId="280DC382" w14:textId="77777777" w:rsidR="00910D05" w:rsidRPr="00B10D3B" w:rsidRDefault="00910D05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5937709C" w14:textId="77777777" w:rsidR="00D220A8" w:rsidRPr="00B10D3B" w:rsidRDefault="00D220A8">
            <w:pPr>
              <w:pStyle w:val="Spac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7E677" w14:textId="77777777" w:rsidR="00D220A8" w:rsidRPr="00B10D3B" w:rsidRDefault="00563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0D37" w:rsidRPr="00B10D3B">
              <w:rPr>
                <w:rFonts w:ascii="Times New Roman" w:hAnsi="Times New Roman" w:cs="Times New Roman"/>
                <w:sz w:val="22"/>
                <w:szCs w:val="22"/>
              </w:rPr>
              <w:t>Email Address:</w:t>
            </w:r>
            <w:r w:rsidR="008E63C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uto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2955"/>
              <w:gridCol w:w="4140"/>
              <w:gridCol w:w="3933"/>
            </w:tblGrid>
            <w:tr w:rsidR="00D220A8" w:rsidRPr="00B10D3B" w14:paraId="3EF80AB9" w14:textId="77777777" w:rsidTr="00F35834">
              <w:tc>
                <w:tcPr>
                  <w:tcW w:w="2955" w:type="dxa"/>
                  <w:tcBorders>
                    <w:bottom w:val="single" w:sz="4" w:space="0" w:color="auto"/>
                  </w:tcBorders>
                  <w:vAlign w:val="center"/>
                </w:tcPr>
                <w:p w14:paraId="61813C3E" w14:textId="77777777" w:rsidR="00D220A8" w:rsidRPr="00B10D3B" w:rsidRDefault="0056378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275F63"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Class: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  <w:vAlign w:val="center"/>
                </w:tcPr>
                <w:p w14:paraId="35F10EA2" w14:textId="77777777" w:rsidR="00D220A8" w:rsidRPr="00B10D3B" w:rsidRDefault="00275F63" w:rsidP="00275F63">
                  <w:pPr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Student ID:</w:t>
                  </w:r>
                </w:p>
              </w:tc>
              <w:tc>
                <w:tcPr>
                  <w:tcW w:w="3933" w:type="dxa"/>
                  <w:vAlign w:val="center"/>
                </w:tcPr>
                <w:p w14:paraId="7BCB3D35" w14:textId="77777777" w:rsidR="00D220A8" w:rsidRPr="00B10D3B" w:rsidRDefault="00EB093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Cell Phone</w:t>
                  </w:r>
                  <w:r w:rsidR="00D812FA"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4CC02769" w14:textId="77777777" w:rsidR="00DA24D5" w:rsidRPr="00B10D3B" w:rsidRDefault="00A20C5A" w:rsidP="00A20C5A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0D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7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5C25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  <w:r w:rsidR="008063EA">
              <w:rPr>
                <w:rFonts w:ascii="Times New Roman" w:hAnsi="Times New Roman" w:cs="Times New Roman"/>
                <w:sz w:val="22"/>
                <w:szCs w:val="22"/>
              </w:rPr>
              <w:t xml:space="preserve"> for Tutorial</w:t>
            </w:r>
            <w:r w:rsidRPr="00B10D3B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</w:p>
          <w:tbl>
            <w:tblPr>
              <w:tblW w:w="11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5"/>
            </w:tblGrid>
            <w:tr w:rsidR="00BD35FF" w:rsidRPr="00B10D3B" w14:paraId="69CCC731" w14:textId="77777777" w:rsidTr="00291181">
              <w:tc>
                <w:tcPr>
                  <w:tcW w:w="11055" w:type="dxa"/>
                  <w:tcBorders>
                    <w:bottom w:val="single" w:sz="4" w:space="0" w:color="auto"/>
                  </w:tcBorders>
                  <w:vAlign w:val="center"/>
                </w:tcPr>
                <w:p w14:paraId="02B4B693" w14:textId="77777777" w:rsidR="00BD35FF" w:rsidRPr="00B10D3B" w:rsidRDefault="00BD35FF" w:rsidP="00DA24D5">
                  <w:pPr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956B6" w:rsidRPr="00B10D3B" w14:paraId="2FBE6B57" w14:textId="77777777" w:rsidTr="00291181">
              <w:tc>
                <w:tcPr>
                  <w:tcW w:w="110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0029FEE" w14:textId="77777777" w:rsidR="00E956B6" w:rsidRPr="00B10D3B" w:rsidRDefault="008063EA" w:rsidP="00DA24D5">
                  <w:pPr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  <w:r w:rsidR="00AE211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B.A.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Senior Requirement:            </w:t>
                  </w:r>
                  <w:r w:rsidR="00AE211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YES               </w:t>
                  </w:r>
                  <w:r w:rsidR="00AE211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DA24D5" w:rsidRPr="00B10D3B" w14:paraId="329E56BE" w14:textId="77777777" w:rsidTr="00291181">
              <w:tc>
                <w:tcPr>
                  <w:tcW w:w="110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28C871" w14:textId="77777777" w:rsidR="00DA24D5" w:rsidRPr="00B10D3B" w:rsidRDefault="00BD35FF" w:rsidP="00DA24D5">
                  <w:pPr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Student’s Signature</w:t>
                  </w:r>
                  <w:r w:rsidR="00817635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</w:p>
              </w:tc>
            </w:tr>
            <w:tr w:rsidR="00DA24D5" w:rsidRPr="00B10D3B" w14:paraId="18549910" w14:textId="77777777" w:rsidTr="00291181">
              <w:tc>
                <w:tcPr>
                  <w:tcW w:w="110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F7279A2" w14:textId="77777777" w:rsidR="003C4510" w:rsidRDefault="00DA24D5" w:rsidP="00DA24D5">
                  <w:pPr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5637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BD35F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Date: </w:t>
                  </w:r>
                </w:p>
                <w:p w14:paraId="65B1280C" w14:textId="77777777" w:rsidR="003C4510" w:rsidRPr="00B10D3B" w:rsidRDefault="003C4510" w:rsidP="003C4510">
                  <w:pPr>
                    <w:pStyle w:val="Heading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description of </w:t>
                  </w:r>
                  <w:r w:rsidR="008201D4">
                    <w:rPr>
                      <w:rFonts w:ascii="Times New Roman" w:hAnsi="Times New Roman" w:cs="Times New Roman"/>
                      <w:sz w:val="22"/>
                      <w:szCs w:val="22"/>
                    </w:rPr>
                    <w:t>senior tutorial</w:t>
                  </w:r>
                  <w:r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Requirements</w:t>
                  </w:r>
                </w:p>
                <w:p w14:paraId="585A3949" w14:textId="5BBAE88A" w:rsidR="003C4510" w:rsidRPr="00B10D3B" w:rsidRDefault="003C4510" w:rsidP="009E1D80">
                  <w:pPr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="009E1D8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Individual or small-group study for qualified students who wish to investigate an area of ecology or evolutionary biology not presently covered by regular courses.  A student must be sponsored by a faculty member who sets requirements and meets weekly with the student.  </w:t>
                  </w:r>
                  <w:r w:rsidR="006262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 term paper is</w:t>
                  </w:r>
                  <w:r w:rsidR="009E1D8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required</w:t>
                  </w:r>
                  <w:r w:rsidR="0062627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7F75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at the end of the semester</w:t>
                  </w:r>
                  <w:r w:rsidR="009E1D8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 To register, a student must submit a written plan of study approved by the faculty instructor to the </w:t>
                  </w:r>
                  <w:r w:rsidR="0021719F">
                    <w:rPr>
                      <w:rFonts w:ascii="Times New Roman" w:hAnsi="Times New Roman" w:cs="Times New Roman"/>
                      <w:sz w:val="22"/>
                      <w:szCs w:val="22"/>
                    </w:rPr>
                    <w:t>EEB faculty in charge</w:t>
                  </w:r>
                  <w:r w:rsidR="009E1D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Students are encouraged to apply during the term preceding the tutorial</w:t>
                  </w:r>
                  <w:r w:rsidR="007F75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926B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by registering and submitting a </w:t>
                  </w:r>
                  <w:r w:rsidR="00926B27" w:rsidRPr="0087326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preproposal</w:t>
                  </w:r>
                  <w:r w:rsidR="009E1D8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</w:t>
                  </w:r>
                  <w:r w:rsidR="00E62B7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 student’s </w:t>
                  </w:r>
                  <w:r w:rsidR="00E62B73" w:rsidRPr="0087326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final proposal </w:t>
                  </w:r>
                  <w:r w:rsidR="00E62B73"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must be submitted no later</w:t>
                  </w:r>
                  <w:r w:rsidR="00E62B7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than the first 10 days</w:t>
                  </w:r>
                  <w:r w:rsidR="00E62B73"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of the term in which the student </w:t>
                  </w:r>
                  <w:r w:rsidR="00E62B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begins</w:t>
                  </w:r>
                  <w:r w:rsidR="00E62B73"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the tutorial.  The final paper is due in the hands of th</w:t>
                  </w:r>
                  <w:r w:rsidR="00E62B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e EEB faculty in charge by the last day of reading period in the term of enrollment</w:t>
                  </w:r>
                  <w:r w:rsidR="00E62B73"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="009E1D8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AE211B"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Proposals must be submitted no later</w:t>
                  </w:r>
                  <w:r w:rsidR="00AE211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than the first day</w:t>
                  </w:r>
                  <w:r w:rsidR="00AE211B"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of the second week of the term in which the student enrolls in the tutorial.  The final paper is due in the hands of the </w:t>
                  </w:r>
                  <w:r w:rsidR="0021719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faculty </w:t>
                  </w:r>
                  <w:r w:rsidR="00B67E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instructor and the EEB faculty </w:t>
                  </w:r>
                  <w:r w:rsidR="0021719F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 charge</w:t>
                  </w:r>
                  <w:r w:rsidR="00AE211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B67E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(Marta Wells) </w:t>
                  </w:r>
                  <w:r w:rsidR="00AE211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by the </w:t>
                  </w:r>
                  <w:r w:rsidR="00051B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last</w:t>
                  </w:r>
                  <w:r w:rsidR="00AE211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day of reading period in the term of enrollment</w:t>
                  </w:r>
                  <w:r w:rsidR="00051B4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 </w:t>
                  </w:r>
                  <w:r w:rsidR="00AE211B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Normally, faculty sponsors must be members of the EEB department.</w:t>
                  </w:r>
                  <w:r w:rsidR="00051B4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  <w:r w:rsidR="00D120A5">
                    <w:rPr>
                      <w:rFonts w:ascii="Times New Roman" w:hAnsi="Times New Roman" w:cs="Times New Roman"/>
                      <w:sz w:val="22"/>
                      <w:szCs w:val="22"/>
                    </w:rPr>
                    <w:t>Please attach this form to your proposal and return to the faculty in charge (see below)</w:t>
                  </w:r>
                  <w:r w:rsidR="00D120A5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51B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Enrollment limited to seniors.  Fulfills the senior requirement for the B.A. degree.</w:t>
                  </w:r>
                </w:p>
              </w:tc>
            </w:tr>
          </w:tbl>
          <w:p w14:paraId="0080B1BD" w14:textId="77777777" w:rsidR="00A23D8F" w:rsidRPr="00B10D3B" w:rsidRDefault="00A23D8F" w:rsidP="00A23D8F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B10D3B">
              <w:rPr>
                <w:rFonts w:ascii="Times New Roman" w:hAnsi="Times New Roman" w:cs="Times New Roman"/>
                <w:sz w:val="22"/>
                <w:szCs w:val="22"/>
              </w:rPr>
              <w:t>to the tutorial mentor</w:t>
            </w:r>
          </w:p>
          <w:p w14:paraId="642F589B" w14:textId="2F767E86" w:rsidR="00A23D8F" w:rsidRPr="00B10D3B" w:rsidRDefault="0056378B" w:rsidP="00FE38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A23D8F" w:rsidRPr="00B10D3B">
              <w:rPr>
                <w:rFonts w:ascii="Times New Roman" w:hAnsi="Times New Roman" w:cs="Times New Roman"/>
                <w:sz w:val="22"/>
                <w:szCs w:val="22"/>
              </w:rPr>
              <w:t xml:space="preserve">By signing this form, you agree to supervise the student’s project.  You also agree to grade the final paper and report a grade to the EEB </w:t>
            </w:r>
            <w:r w:rsidR="008C3B31">
              <w:rPr>
                <w:rFonts w:ascii="Times New Roman" w:hAnsi="Times New Roman" w:cs="Times New Roman"/>
                <w:sz w:val="22"/>
                <w:szCs w:val="22"/>
              </w:rPr>
              <w:t xml:space="preserve">Assistant </w:t>
            </w:r>
            <w:r w:rsidR="00A23D8F" w:rsidRPr="00B10D3B">
              <w:rPr>
                <w:rFonts w:ascii="Times New Roman" w:hAnsi="Times New Roman" w:cs="Times New Roman"/>
                <w:sz w:val="22"/>
                <w:szCs w:val="22"/>
              </w:rPr>
              <w:t>DUS based on exam(s) or term paper.  This should be reported no later t</w:t>
            </w:r>
            <w:r w:rsidR="00451223">
              <w:rPr>
                <w:rFonts w:ascii="Times New Roman" w:hAnsi="Times New Roman" w:cs="Times New Roman"/>
                <w:sz w:val="22"/>
                <w:szCs w:val="22"/>
              </w:rPr>
              <w:t>han the last day of the final examination</w:t>
            </w:r>
            <w:r w:rsidR="00A23D8F" w:rsidRPr="00B10D3B">
              <w:rPr>
                <w:rFonts w:ascii="Times New Roman" w:hAnsi="Times New Roman" w:cs="Times New Roman"/>
                <w:sz w:val="22"/>
                <w:szCs w:val="22"/>
              </w:rPr>
              <w:t xml:space="preserve"> period.  Notification by email is acceptable and </w:t>
            </w:r>
            <w:r w:rsidR="00FE38C2" w:rsidRPr="00B10D3B">
              <w:rPr>
                <w:rFonts w:ascii="Times New Roman" w:hAnsi="Times New Roman" w:cs="Times New Roman"/>
                <w:sz w:val="22"/>
                <w:szCs w:val="22"/>
              </w:rPr>
              <w:t>preferred to</w:t>
            </w:r>
            <w:r w:rsidR="00B10D3B">
              <w:rPr>
                <w:rFonts w:ascii="Times New Roman" w:hAnsi="Times New Roman" w:cs="Times New Roman"/>
                <w:sz w:val="22"/>
                <w:szCs w:val="22"/>
              </w:rPr>
              <w:t xml:space="preserve"> the</w:t>
            </w:r>
            <w:r w:rsidR="00FE38C2" w:rsidRPr="00B10D3B">
              <w:rPr>
                <w:rFonts w:ascii="Times New Roman" w:hAnsi="Times New Roman" w:cs="Times New Roman"/>
                <w:sz w:val="22"/>
                <w:szCs w:val="22"/>
              </w:rPr>
              <w:t xml:space="preserve"> EEB</w:t>
            </w:r>
            <w:r w:rsidR="00A23D8F" w:rsidRPr="00B10D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719F">
              <w:rPr>
                <w:rFonts w:ascii="Times New Roman" w:hAnsi="Times New Roman" w:cs="Times New Roman"/>
                <w:sz w:val="22"/>
                <w:szCs w:val="22"/>
              </w:rPr>
              <w:t>faculty in charge</w:t>
            </w:r>
            <w:r w:rsidR="00A23D8F" w:rsidRPr="00B10D3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7" w:history="1">
              <w:r w:rsidR="00DE255F" w:rsidRPr="00251D3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marta.wells@yale.edu</w:t>
              </w:r>
            </w:hyperlink>
            <w:r w:rsidR="00FE38C2" w:rsidRPr="00B10D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710B">
              <w:rPr>
                <w:rFonts w:ascii="Times New Roman" w:hAnsi="Times New Roman" w:cs="Times New Roman"/>
                <w:sz w:val="22"/>
                <w:szCs w:val="22"/>
              </w:rPr>
              <w:t>(or the EEB Registrar</w:t>
            </w:r>
            <w:r w:rsidR="00D9710B" w:rsidRPr="00233A0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8" w:history="1">
              <w:r w:rsidR="00D9710B" w:rsidRPr="00233A0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kelly.pyers@yale.edu</w:t>
              </w:r>
            </w:hyperlink>
            <w:r w:rsidR="00D9710B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r w:rsidR="00D9710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07670DF3" w14:textId="77777777" w:rsidR="00817C72" w:rsidRPr="00B10D3B" w:rsidRDefault="00817C72" w:rsidP="00817C72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B10D3B">
              <w:rPr>
                <w:rFonts w:ascii="Times New Roman" w:hAnsi="Times New Roman" w:cs="Times New Roman"/>
                <w:sz w:val="22"/>
                <w:szCs w:val="22"/>
              </w:rPr>
              <w:t>MENTOR’S INFORMATIoN</w:t>
            </w:r>
          </w:p>
          <w:tbl>
            <w:tblPr>
              <w:tblW w:w="11055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11055"/>
            </w:tblGrid>
            <w:tr w:rsidR="00817C72" w:rsidRPr="00B10D3B" w14:paraId="6060DE4C" w14:textId="77777777" w:rsidTr="0070190D">
              <w:tc>
                <w:tcPr>
                  <w:tcW w:w="1105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78EE7D7" w14:textId="77777777" w:rsidR="00817C72" w:rsidRPr="00B10D3B" w:rsidRDefault="00817C72" w:rsidP="00817C7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Mentor’s Name: </w:t>
                  </w:r>
                </w:p>
              </w:tc>
            </w:tr>
            <w:tr w:rsidR="00817C72" w:rsidRPr="00B10D3B" w14:paraId="60C8A399" w14:textId="77777777" w:rsidTr="0070190D">
              <w:tblPrEx>
                <w:tblBorders>
                  <w:insideH w:val="none" w:sz="0" w:space="0" w:color="auto"/>
                </w:tblBorders>
              </w:tblPrEx>
              <w:trPr>
                <w:trHeight w:val="314"/>
              </w:trPr>
              <w:tc>
                <w:tcPr>
                  <w:tcW w:w="110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F3CF67A" w14:textId="77777777" w:rsidR="00817C72" w:rsidRPr="00B10D3B" w:rsidRDefault="00817C72" w:rsidP="00817C7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Mentor’s Email:</w:t>
                  </w:r>
                </w:p>
              </w:tc>
            </w:tr>
            <w:tr w:rsidR="00817C72" w:rsidRPr="00B10D3B" w14:paraId="0590185A" w14:textId="77777777" w:rsidTr="0070190D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10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391966" w14:textId="77777777" w:rsidR="00817C72" w:rsidRPr="00B10D3B" w:rsidRDefault="00817C72" w:rsidP="00817C72">
                  <w:pPr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Mentor’s Phone:</w:t>
                  </w:r>
                </w:p>
              </w:tc>
            </w:tr>
            <w:tr w:rsidR="00817C72" w:rsidRPr="00B10D3B" w14:paraId="00635CB6" w14:textId="77777777" w:rsidTr="0070190D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10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02F450" w14:textId="77777777" w:rsidR="00817C72" w:rsidRPr="00B10D3B" w:rsidRDefault="00817C72" w:rsidP="00817C72">
                  <w:pPr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0D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Mentor’s Signature:</w:t>
                  </w:r>
                </w:p>
              </w:tc>
            </w:tr>
          </w:tbl>
          <w:p w14:paraId="7EE855B4" w14:textId="77777777" w:rsidR="005B5C25" w:rsidRPr="00B10D3B" w:rsidRDefault="00817C72" w:rsidP="003C4510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Date:</w:t>
            </w:r>
          </w:p>
          <w:tbl>
            <w:tblPr>
              <w:tblW w:w="1105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1055"/>
            </w:tblGrid>
            <w:tr w:rsidR="008C3BB2" w:rsidRPr="00B10D3B" w14:paraId="035373C2" w14:textId="77777777" w:rsidTr="00A13C30">
              <w:tc>
                <w:tcPr>
                  <w:tcW w:w="11055" w:type="dxa"/>
                  <w:tcBorders>
                    <w:bottom w:val="single" w:sz="4" w:space="0" w:color="auto"/>
                  </w:tcBorders>
                  <w:vAlign w:val="center"/>
                </w:tcPr>
                <w:p w14:paraId="322CE54F" w14:textId="77777777" w:rsidR="003C4510" w:rsidRPr="00B10D3B" w:rsidRDefault="001B3A72" w:rsidP="003C4510">
                  <w:pPr>
                    <w:pStyle w:val="Heading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FACULTY </w:t>
                  </w:r>
                  <w:r w:rsidR="003C45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approval</w:t>
                  </w:r>
                </w:p>
                <w:p w14:paraId="7F65E6C8" w14:textId="77777777" w:rsidR="008C3BB2" w:rsidRPr="00B10D3B" w:rsidRDefault="00A13C30">
                  <w:pPr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21719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EEB Faculty in Charge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Signature</w:t>
                  </w:r>
                  <w:r w:rsidR="008C3B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</w:p>
              </w:tc>
            </w:tr>
            <w:tr w:rsidR="008C3BB2" w:rsidRPr="00B10D3B" w14:paraId="2EFA617E" w14:textId="77777777" w:rsidTr="00A13C30">
              <w:tc>
                <w:tcPr>
                  <w:tcW w:w="11055" w:type="dxa"/>
                  <w:tcBorders>
                    <w:bottom w:val="nil"/>
                  </w:tcBorders>
                  <w:vAlign w:val="center"/>
                </w:tcPr>
                <w:p w14:paraId="338C7893" w14:textId="77777777" w:rsidR="00A13C30" w:rsidRPr="00B10D3B" w:rsidRDefault="00A13C30">
                  <w:pPr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Date:</w:t>
                  </w:r>
                </w:p>
              </w:tc>
            </w:tr>
          </w:tbl>
          <w:p w14:paraId="567AF132" w14:textId="77777777" w:rsidR="00D220A8" w:rsidRPr="00B10D3B" w:rsidRDefault="00D220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D5B5F7" w14:textId="2CD6747D" w:rsidR="00D220A8" w:rsidRPr="00B10D3B" w:rsidRDefault="00713630" w:rsidP="00E2666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</w:t>
      </w:r>
      <w:r w:rsidR="001D4D5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9710B">
        <w:rPr>
          <w:rFonts w:ascii="Times New Roman" w:hAnsi="Times New Roman" w:cs="Times New Roman"/>
          <w:sz w:val="22"/>
          <w:szCs w:val="22"/>
        </w:rPr>
        <w:t>6/1/22</w:t>
      </w:r>
      <w:r w:rsidR="00D82EC0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D220A8" w:rsidRPr="00B10D3B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6A7D" w14:textId="77777777" w:rsidR="00A04A4C" w:rsidRDefault="00A04A4C">
      <w:pPr>
        <w:spacing w:before="0" w:after="0"/>
      </w:pPr>
      <w:r>
        <w:separator/>
      </w:r>
    </w:p>
  </w:endnote>
  <w:endnote w:type="continuationSeparator" w:id="0">
    <w:p w14:paraId="22A5FA2E" w14:textId="77777777" w:rsidR="00A04A4C" w:rsidRDefault="00A04A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BA98" w14:textId="77777777" w:rsidR="00A04A4C" w:rsidRDefault="00A04A4C">
      <w:pPr>
        <w:spacing w:before="0" w:after="0"/>
      </w:pPr>
      <w:r>
        <w:separator/>
      </w:r>
    </w:p>
  </w:footnote>
  <w:footnote w:type="continuationSeparator" w:id="0">
    <w:p w14:paraId="3EAD286B" w14:textId="77777777" w:rsidR="00A04A4C" w:rsidRDefault="00A04A4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37"/>
    <w:rsid w:val="00051B47"/>
    <w:rsid w:val="000B50CC"/>
    <w:rsid w:val="000C0BB0"/>
    <w:rsid w:val="000F46C3"/>
    <w:rsid w:val="00150484"/>
    <w:rsid w:val="00177643"/>
    <w:rsid w:val="001B3A72"/>
    <w:rsid w:val="001D4D55"/>
    <w:rsid w:val="00204319"/>
    <w:rsid w:val="0021719F"/>
    <w:rsid w:val="00273B61"/>
    <w:rsid w:val="00275F63"/>
    <w:rsid w:val="00291181"/>
    <w:rsid w:val="002D7814"/>
    <w:rsid w:val="00331285"/>
    <w:rsid w:val="00344EAE"/>
    <w:rsid w:val="00385107"/>
    <w:rsid w:val="003C4510"/>
    <w:rsid w:val="00423AB7"/>
    <w:rsid w:val="00426C12"/>
    <w:rsid w:val="00451223"/>
    <w:rsid w:val="00466D7E"/>
    <w:rsid w:val="0047337A"/>
    <w:rsid w:val="00483E01"/>
    <w:rsid w:val="0056378B"/>
    <w:rsid w:val="0058632E"/>
    <w:rsid w:val="005B5C25"/>
    <w:rsid w:val="0061420E"/>
    <w:rsid w:val="00626271"/>
    <w:rsid w:val="00713630"/>
    <w:rsid w:val="00731003"/>
    <w:rsid w:val="007A6BDD"/>
    <w:rsid w:val="007F7546"/>
    <w:rsid w:val="00805F34"/>
    <w:rsid w:val="008063EA"/>
    <w:rsid w:val="00813CB4"/>
    <w:rsid w:val="00817635"/>
    <w:rsid w:val="00817C72"/>
    <w:rsid w:val="008201D4"/>
    <w:rsid w:val="00860D37"/>
    <w:rsid w:val="008C3B31"/>
    <w:rsid w:val="008C3BB2"/>
    <w:rsid w:val="008E63C5"/>
    <w:rsid w:val="008F7E73"/>
    <w:rsid w:val="009039BA"/>
    <w:rsid w:val="00910D05"/>
    <w:rsid w:val="009228AF"/>
    <w:rsid w:val="00926B27"/>
    <w:rsid w:val="0093284A"/>
    <w:rsid w:val="009A5590"/>
    <w:rsid w:val="009B3C4E"/>
    <w:rsid w:val="009B6628"/>
    <w:rsid w:val="009C1572"/>
    <w:rsid w:val="009E1D80"/>
    <w:rsid w:val="00A003E3"/>
    <w:rsid w:val="00A04A4C"/>
    <w:rsid w:val="00A13C30"/>
    <w:rsid w:val="00A14908"/>
    <w:rsid w:val="00A20C5A"/>
    <w:rsid w:val="00A23D8F"/>
    <w:rsid w:val="00A4529F"/>
    <w:rsid w:val="00A53CA7"/>
    <w:rsid w:val="00AE211B"/>
    <w:rsid w:val="00B00F72"/>
    <w:rsid w:val="00B10D3B"/>
    <w:rsid w:val="00B67EB6"/>
    <w:rsid w:val="00BA08E6"/>
    <w:rsid w:val="00BD35FF"/>
    <w:rsid w:val="00BE602C"/>
    <w:rsid w:val="00BF51B9"/>
    <w:rsid w:val="00C21DC7"/>
    <w:rsid w:val="00C425B0"/>
    <w:rsid w:val="00CA50E5"/>
    <w:rsid w:val="00D120A5"/>
    <w:rsid w:val="00D220A8"/>
    <w:rsid w:val="00D65887"/>
    <w:rsid w:val="00D73E50"/>
    <w:rsid w:val="00D77779"/>
    <w:rsid w:val="00D812FA"/>
    <w:rsid w:val="00D82EC0"/>
    <w:rsid w:val="00D9710B"/>
    <w:rsid w:val="00DA24D5"/>
    <w:rsid w:val="00DE255F"/>
    <w:rsid w:val="00E00F0D"/>
    <w:rsid w:val="00E21F92"/>
    <w:rsid w:val="00E26660"/>
    <w:rsid w:val="00E62B73"/>
    <w:rsid w:val="00E956B6"/>
    <w:rsid w:val="00EB0932"/>
    <w:rsid w:val="00EB4AB8"/>
    <w:rsid w:val="00EC4FEF"/>
    <w:rsid w:val="00EC7E6C"/>
    <w:rsid w:val="00F1711D"/>
    <w:rsid w:val="00F35834"/>
    <w:rsid w:val="00F82743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0FFB65"/>
  <w15:chartTrackingRefBased/>
  <w15:docId w15:val="{624D3950-520D-4FF3-804A-2A89C052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8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3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3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805F3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E2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pyers@yal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.wells@yal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557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72ED33EDBD45BCA2D70AF0E11E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F6E3-E777-4437-91F0-FC323100F440}"/>
      </w:docPartPr>
      <w:docPartBody>
        <w:p w:rsidR="005028A3" w:rsidRDefault="00807046" w:rsidP="00807046">
          <w:pPr>
            <w:pStyle w:val="A272ED33EDBD45BCA2D70AF0E11E256A"/>
          </w:pPr>
          <w:r>
            <w:rPr>
              <w:rStyle w:val="PlaceholderText"/>
            </w:rP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46"/>
    <w:rsid w:val="00011601"/>
    <w:rsid w:val="00183C8B"/>
    <w:rsid w:val="002F097F"/>
    <w:rsid w:val="00300C50"/>
    <w:rsid w:val="003A3172"/>
    <w:rsid w:val="003B6BBB"/>
    <w:rsid w:val="003C13D7"/>
    <w:rsid w:val="003E4E0F"/>
    <w:rsid w:val="00422754"/>
    <w:rsid w:val="005028A3"/>
    <w:rsid w:val="005C2D5B"/>
    <w:rsid w:val="005F26F1"/>
    <w:rsid w:val="005F2731"/>
    <w:rsid w:val="00807046"/>
    <w:rsid w:val="008D6FC3"/>
    <w:rsid w:val="00AA24E5"/>
    <w:rsid w:val="00BE1B7B"/>
    <w:rsid w:val="00D91AE7"/>
    <w:rsid w:val="00E114BF"/>
    <w:rsid w:val="00E3375C"/>
    <w:rsid w:val="00F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046"/>
    <w:rPr>
      <w:color w:val="808080"/>
    </w:rPr>
  </w:style>
  <w:style w:type="paragraph" w:customStyle="1" w:styleId="A272ED33EDBD45BCA2D70AF0E11E256A">
    <w:name w:val="A272ED33EDBD45BCA2D70AF0E11E256A"/>
    <w:rsid w:val="00807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EEB 470 Senior Tutorial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Rotter, Laura</dc:creator>
  <cp:keywords/>
  <cp:lastModifiedBy>Pyers, Kelly</cp:lastModifiedBy>
  <cp:revision>11</cp:revision>
  <cp:lastPrinted>2018-08-27T14:44:00Z</cp:lastPrinted>
  <dcterms:created xsi:type="dcterms:W3CDTF">2022-07-05T19:10:00Z</dcterms:created>
  <dcterms:modified xsi:type="dcterms:W3CDTF">2022-07-05T19:34:00Z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